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BE" w:rsidRPr="00A271CC" w:rsidRDefault="00182B82" w:rsidP="000F54BE">
      <w:pPr>
        <w:rPr>
          <w:rFonts w:ascii="Comic Sans MS" w:hAnsi="Comic Sans MS"/>
        </w:rPr>
      </w:pPr>
      <w:r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D415DD" wp14:editId="2B57BD04">
                <wp:simplePos x="0" y="0"/>
                <wp:positionH relativeFrom="column">
                  <wp:posOffset>222885</wp:posOffset>
                </wp:positionH>
                <wp:positionV relativeFrom="paragraph">
                  <wp:posOffset>-499745</wp:posOffset>
                </wp:positionV>
                <wp:extent cx="1495425" cy="561975"/>
                <wp:effectExtent l="19050" t="0" r="2047875" b="314325"/>
                <wp:wrapNone/>
                <wp:docPr id="25" name="Ovale Legend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61975"/>
                        </a:xfrm>
                        <a:prstGeom prst="wedgeEllipseCallout">
                          <a:avLst>
                            <a:gd name="adj1" fmla="val 183731"/>
                            <a:gd name="adj2" fmla="val 99788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 xml:space="preserve">Wahrnehmen und </w:t>
                            </w:r>
                            <w:r w:rsidR="00FF2124">
                              <w:rPr>
                                <w:sz w:val="16"/>
                              </w:rPr>
                              <w:t xml:space="preserve"> analysieren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e Legende 25" o:spid="_x0000_s1026" type="#_x0000_t63" style="position:absolute;margin-left:17.55pt;margin-top:-39.35pt;width:117.7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" adj="50486,32354" fillcolor="#eaf1dd [662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 xml:space="preserve">Wahrnehmen und </w:t>
                      </w:r>
                      <w:r w:rsidR="00FF2124">
                        <w:rPr>
                          <w:sz w:val="16"/>
                        </w:rPr>
                        <w:t xml:space="preserve"> analysieren</w:t>
                      </w:r>
                    </w:p>
                  </w:txbxContent>
                </v:textbox>
              </v:shape>
            </w:pict>
          </mc:Fallback>
        </mc:AlternateContent>
      </w:r>
      <w:r w:rsidR="0069156E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4E98DE" wp14:editId="434B4FF8">
                <wp:simplePos x="0" y="0"/>
                <wp:positionH relativeFrom="column">
                  <wp:posOffset>3528060</wp:posOffset>
                </wp:positionH>
                <wp:positionV relativeFrom="paragraph">
                  <wp:posOffset>5080</wp:posOffset>
                </wp:positionV>
                <wp:extent cx="2114550" cy="314325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704" w:rsidRPr="0069156E" w:rsidRDefault="00D71704" w:rsidP="00D717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6923C" w:themeColor="accent3" w:themeShade="BF"/>
                                <w:sz w:val="28"/>
                              </w:rPr>
                            </w:pPr>
                            <w:r w:rsidRPr="0069156E">
                              <w:rPr>
                                <w:rFonts w:ascii="Comic Sans MS" w:hAnsi="Comic Sans MS"/>
                                <w:b/>
                                <w:color w:val="76923C" w:themeColor="accent3" w:themeShade="BF"/>
                                <w:sz w:val="28"/>
                              </w:rPr>
                              <w:t>NATURMATERIAL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7" type="#_x0000_t202" style="position:absolute;margin-left:277.8pt;margin-top:.4pt;width:166.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" filled="f" stroked="f" strokeweight=".5pt">
                <v:textbox>
                  <w:txbxContent>
                    <w:p w:rsidR="00D71704" w:rsidRPr="0069156E" w:rsidRDefault="00D71704" w:rsidP="00D71704">
                      <w:pPr>
                        <w:jc w:val="center"/>
                        <w:rPr>
                          <w:rFonts w:ascii="Comic Sans MS" w:hAnsi="Comic Sans MS"/>
                          <w:b/>
                          <w:color w:val="76923C" w:themeColor="accent3" w:themeShade="BF"/>
                          <w:sz w:val="28"/>
                        </w:rPr>
                      </w:pPr>
                      <w:r w:rsidRPr="0069156E">
                        <w:rPr>
                          <w:rFonts w:ascii="Comic Sans MS" w:hAnsi="Comic Sans MS"/>
                          <w:b/>
                          <w:color w:val="76923C" w:themeColor="accent3" w:themeShade="BF"/>
                          <w:sz w:val="28"/>
                        </w:rPr>
                        <w:t>NATURMATERIAL</w:t>
                      </w:r>
                    </w:p>
                  </w:txbxContent>
                </v:textbox>
              </v:shape>
            </w:pict>
          </mc:Fallback>
        </mc:AlternateContent>
      </w:r>
      <w:r w:rsidR="0069156E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47B655" wp14:editId="492AC188">
                <wp:simplePos x="0" y="0"/>
                <wp:positionH relativeFrom="column">
                  <wp:posOffset>7908925</wp:posOffset>
                </wp:positionH>
                <wp:positionV relativeFrom="paragraph">
                  <wp:posOffset>-499745</wp:posOffset>
                </wp:positionV>
                <wp:extent cx="1209675" cy="561975"/>
                <wp:effectExtent l="2247900" t="19050" r="47625" b="352425"/>
                <wp:wrapNone/>
                <wp:docPr id="23" name="Ovale Legend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61975"/>
                        </a:xfrm>
                        <a:prstGeom prst="wedgeEllipseCallout">
                          <a:avLst>
                            <a:gd name="adj1" fmla="val -232902"/>
                            <a:gd name="adj2" fmla="val 104873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3" o:spid="_x0000_s1028" type="#_x0000_t63" style="position:absolute;margin-left:622.75pt;margin-top:-39.35pt;width:95.2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" adj="-39507,33453" fillcolor="#eaf1dd [662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69156E"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4F5268" wp14:editId="661904A5">
                <wp:simplePos x="0" y="0"/>
                <wp:positionH relativeFrom="column">
                  <wp:posOffset>-329565</wp:posOffset>
                </wp:positionH>
                <wp:positionV relativeFrom="paragraph">
                  <wp:posOffset>176530</wp:posOffset>
                </wp:positionV>
                <wp:extent cx="1104900" cy="561975"/>
                <wp:effectExtent l="19050" t="19050" r="1143000" b="104775"/>
                <wp:wrapNone/>
                <wp:docPr id="24" name="Ovale Legend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150718"/>
                            <a:gd name="adj2" fmla="val 60805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4" o:spid="_x0000_s1029" type="#_x0000_t63" style="position:absolute;margin-left:-25.95pt;margin-top:13.9pt;width:87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" adj="43355,23934" fillcolor="#eaf1dd [662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D42926" wp14:editId="4C3B5A9D">
                <wp:simplePos x="0" y="0"/>
                <wp:positionH relativeFrom="column">
                  <wp:posOffset>8471535</wp:posOffset>
                </wp:positionH>
                <wp:positionV relativeFrom="paragraph">
                  <wp:posOffset>176530</wp:posOffset>
                </wp:positionV>
                <wp:extent cx="1104900" cy="561975"/>
                <wp:effectExtent l="1085850" t="19050" r="38100" b="123825"/>
                <wp:wrapNone/>
                <wp:docPr id="22" name="Ovale Legend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-147557"/>
                            <a:gd name="adj2" fmla="val 65890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Reflektieren und bewerten</w:t>
                            </w:r>
                          </w:p>
                          <w:p w:rsidR="00D71704" w:rsidRDefault="00D71704" w:rsidP="00D71704">
                            <w:pPr>
                              <w:pStyle w:val="KeinLeerraum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2" o:spid="_x0000_s1030" type="#_x0000_t63" style="position:absolute;margin-left:667.05pt;margin-top:13.9pt;width:87pt;height: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" adj="-21072,25032" fillcolor="#eaf1dd [662]" strokecolor="windowText" strokeweight=".25pt">
                <v:textbox>
                  <w:txbxContent>
                    <w:p w:rsidR="00D71704" w:rsidRDefault="00D71704" w:rsidP="00D71704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Reflektieren und bewerten</w:t>
                      </w:r>
                    </w:p>
                    <w:p w:rsidR="00D71704" w:rsidRDefault="00D71704" w:rsidP="00D71704">
                      <w:pPr>
                        <w:pStyle w:val="KeinLeerraum"/>
                      </w:pPr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A271CC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06F1D8" wp14:editId="3B78A431">
                <wp:simplePos x="0" y="0"/>
                <wp:positionH relativeFrom="column">
                  <wp:posOffset>2823210</wp:posOffset>
                </wp:positionH>
                <wp:positionV relativeFrom="paragraph">
                  <wp:posOffset>-471170</wp:posOffset>
                </wp:positionV>
                <wp:extent cx="3352800" cy="428625"/>
                <wp:effectExtent l="0" t="0" r="19050" b="28575"/>
                <wp:wrapTight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ight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1E1" w:rsidRPr="00EC3BB8" w:rsidRDefault="005051E1" w:rsidP="00A271C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Jahresplan/Sequenzplanung</w:t>
                            </w:r>
                            <w:r w:rsidR="00A271CC">
                              <w:rPr>
                                <w:b/>
                              </w:rPr>
                              <w:t xml:space="preserve">: </w:t>
                            </w:r>
                            <w:r w:rsidRPr="00EC3BB8">
                              <w:rPr>
                                <w:b/>
                              </w:rPr>
                              <w:t>1./2. Jahrgangsstufe</w:t>
                            </w:r>
                          </w:p>
                          <w:p w:rsidR="005051E1" w:rsidRPr="00EC3BB8" w:rsidRDefault="005051E1" w:rsidP="00225FD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Werken /Gestalten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31" type="#_x0000_t202" style="position:absolute;margin-left:222.3pt;margin-top:-37.1pt;width:264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" fillcolor="white [3201]" strokeweight=".5pt">
                <v:textbox>
                  <w:txbxContent>
                    <w:p w:rsidR="005051E1" w:rsidRPr="00EC3BB8" w:rsidRDefault="005051E1" w:rsidP="00A271C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Jahresplan/Sequenzplanung</w:t>
                      </w:r>
                      <w:r w:rsidR="00A271CC">
                        <w:rPr>
                          <w:b/>
                        </w:rPr>
                        <w:t xml:space="preserve">: </w:t>
                      </w:r>
                      <w:r w:rsidRPr="00EC3BB8">
                        <w:rPr>
                          <w:b/>
                        </w:rPr>
                        <w:t>1./2. Jahrgangsstufe</w:t>
                      </w:r>
                    </w:p>
                    <w:p w:rsidR="005051E1" w:rsidRPr="00EC3BB8" w:rsidRDefault="005051E1" w:rsidP="00225FD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Werken /Gestalten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C3BB8" w:rsidRPr="00A271CC" w:rsidRDefault="00225FDC" w:rsidP="000F54BE">
      <w:pPr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5EB922" wp14:editId="50F130A1">
                <wp:simplePos x="0" y="0"/>
                <wp:positionH relativeFrom="column">
                  <wp:posOffset>1946910</wp:posOffset>
                </wp:positionH>
                <wp:positionV relativeFrom="paragraph">
                  <wp:posOffset>272415</wp:posOffset>
                </wp:positionV>
                <wp:extent cx="5429250" cy="5657850"/>
                <wp:effectExtent l="0" t="0" r="19050" b="1905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565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lenras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6"/>
                              <w:gridCol w:w="2817"/>
                              <w:gridCol w:w="2817"/>
                            </w:tblGrid>
                            <w:tr w:rsidR="00225FDC" w:rsidTr="00D97B90">
                              <w:trPr>
                                <w:trHeight w:val="276"/>
                              </w:trPr>
                              <w:tc>
                                <w:tcPr>
                                  <w:tcW w:w="2816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Inhalte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Methode/Medien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Querverweise/Anmerkungen</w:t>
                                  </w:r>
                                </w:p>
                              </w:tc>
                            </w:tr>
                            <w:tr w:rsidR="00225FDC" w:rsidRPr="000F54BE" w:rsidTr="00D97B90">
                              <w:trPr>
                                <w:trHeight w:val="8250"/>
                              </w:trPr>
                              <w:tc>
                                <w:tcPr>
                                  <w:tcW w:w="2816" w:type="dxa"/>
                                </w:tcPr>
                                <w:p w:rsidR="000F54BE" w:rsidRPr="000F54BE" w:rsidRDefault="00D71704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1.</w:t>
                                  </w:r>
                                  <w:r w:rsidR="000F54BE" w:rsidRP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0F54BE">
                                    <w:rPr>
                                      <w:sz w:val="18"/>
                                    </w:rPr>
                                    <w:t>Unterrichtsgang in die Natur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Sammeln von Naturmaterial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Trocknen und Pressen 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Umweltbewusstes Verhalten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Benennen der Materialen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Verwendungszweck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69156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2.UE-3.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Verarbeiten der Naturmaterialien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Arbeitsplatzgestaltung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Arbeitstechniken </w:t>
                                  </w:r>
                                </w:p>
                                <w:p w:rsidR="000F54BE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Verhaltensregeln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 xml:space="preserve"> im </w:t>
                                  </w:r>
                                  <w:proofErr w:type="spellStart"/>
                                  <w:r w:rsidR="000F54BE">
                                    <w:rPr>
                                      <w:sz w:val="18"/>
                                    </w:rPr>
                                    <w:t>Fachraum</w:t>
                                  </w:r>
                                  <w:proofErr w:type="spellEnd"/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Anordnung / Aufkleben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Kleberegeln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69156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4. -5.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Auffädeln von Naturmaterialen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Arbeitstechnik: Bohren, Löchern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Werkzeugauswahl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Unfallgefahren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Ästhetische Gesichtspunkte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69156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6.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Fertigstellen des Gegenstandes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Aufhänge</w:t>
                                  </w:r>
                                  <w:r w:rsidR="00D97B90">
                                    <w:rPr>
                                      <w:sz w:val="18"/>
                                    </w:rPr>
                                    <w:t>r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Kordeln, Schleifen , Draht zwirbeln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Werkbetrachtung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Jahresfestkreis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7. – 10.UE</w:t>
                                  </w:r>
                                </w:p>
                                <w:p w:rsidR="00D97B90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Gestaltungsaufgaben</w:t>
                                  </w:r>
                                </w:p>
                                <w:p w:rsidR="00D97B90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Experimentieren mit Gestaltungs-</w:t>
                                  </w:r>
                                </w:p>
                                <w:p w:rsidR="00D97B90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Elementen</w:t>
                                  </w:r>
                                </w:p>
                                <w:p w:rsidR="00D97B90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Planen einer Idee: Sammelmappe, Malunterlage</w:t>
                                  </w:r>
                                </w:p>
                                <w:p w:rsidR="00D97B90" w:rsidRPr="000F54BE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Naturmaterialen nach eig. Ideen verarbeiten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Default="00225FD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Unterrichtsgang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Geschichte erzählen. 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Ausstellung der gesammelten  Mat.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Entwurf zeichnen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Plakatgestaltung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Experimentieren mit untersch. Werkzeugen 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D97B90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Werkbetrachtung 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Stationen für unterschiedliche Aufhänger und Materialen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S. experimentieren und wählen aus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B10006" w:rsidRDefault="00B10006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S-Vorarbeit 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Werkbetrachtung </w:t>
                                  </w:r>
                                </w:p>
                                <w:p w:rsidR="0064116F" w:rsidRPr="000F54BE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HSU 3.1</w:t>
                                  </w:r>
                                </w:p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Tiere, Pflanzen, Lebensräume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Kunst 5: Fantasiewelten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1.1 Sprechen und Zuhören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1.2 Zu anderen sprechen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P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HSU: </w:t>
                                  </w:r>
                                  <w:r w:rsidR="00B10006" w:rsidRPr="00A271CC">
                                    <w:rPr>
                                      <w:sz w:val="16"/>
                                    </w:rPr>
                                    <w:t>4.1 Jahresfestkreis</w:t>
                                  </w: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1.2 Zu anderen sprechen</w:t>
                                  </w: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Präsentieren </w:t>
                                  </w:r>
                                </w:p>
                              </w:tc>
                            </w:tr>
                          </w:tbl>
                          <w:p w:rsidR="00225FDC" w:rsidRPr="000F54BE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0" o:spid="_x0000_s1032" type="#_x0000_t202" style="position:absolute;margin-left:153.3pt;margin-top:21.45pt;width:427.5pt;height:44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" fillcolor="white [3201]" strokeweight=".5pt">
                <v:textbox>
                  <w:txbxContent>
                    <w:tbl>
                      <w:tblPr>
                        <w:tblStyle w:val="Tabellenras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816"/>
                        <w:gridCol w:w="2817"/>
                        <w:gridCol w:w="2817"/>
                      </w:tblGrid>
                      <w:tr w:rsidR="00225FDC" w:rsidTr="00D97B90">
                        <w:trPr>
                          <w:trHeight w:val="276"/>
                        </w:trPr>
                        <w:tc>
                          <w:tcPr>
                            <w:tcW w:w="2816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Inhalte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Methode/Medien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Querverweise/Anmerkungen</w:t>
                            </w:r>
                          </w:p>
                        </w:tc>
                      </w:tr>
                      <w:tr w:rsidR="00225FDC" w:rsidRPr="000F54BE" w:rsidTr="00D97B90">
                        <w:trPr>
                          <w:trHeight w:val="8250"/>
                        </w:trPr>
                        <w:tc>
                          <w:tcPr>
                            <w:tcW w:w="2816" w:type="dxa"/>
                          </w:tcPr>
                          <w:p w:rsidR="000F54BE" w:rsidRPr="000F54BE" w:rsidRDefault="00D71704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1.</w:t>
                            </w:r>
                            <w:r w:rsidR="000F54BE" w:rsidRP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 w:rsidRPr="000F54BE">
                              <w:rPr>
                                <w:sz w:val="18"/>
                              </w:rPr>
                              <w:t>Unterrichtsgang in die Natur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Sammeln von Naturmaterial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Trocknen und Pressen 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Umweltbewusstes Verhalten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Benennen der Materialen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Verwendungszweck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69156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2.UE-3.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Verarbeiten der Naturmaterialien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Arbeitsplatzgestaltung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Arbeitstechniken </w:t>
                            </w:r>
                          </w:p>
                          <w:p w:rsidR="000F54BE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Verhaltensregeln</w:t>
                            </w:r>
                            <w:r w:rsidR="000F54BE">
                              <w:rPr>
                                <w:sz w:val="18"/>
                              </w:rPr>
                              <w:t xml:space="preserve"> im </w:t>
                            </w:r>
                            <w:proofErr w:type="spellStart"/>
                            <w:r w:rsidR="000F54BE">
                              <w:rPr>
                                <w:sz w:val="18"/>
                              </w:rPr>
                              <w:t>Fachraum</w:t>
                            </w:r>
                            <w:proofErr w:type="spellEnd"/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Anordnung / Aufkleben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Kleberegeln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69156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4. -5.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Auffädeln von Naturmaterialen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Arbeitstechnik: Bohren, Löchern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Werkzeugauswahl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Unfallgefahren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Ästhetische Gesichtspunkte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69156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6.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Fertigstellen des Gegenstandes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Aufhänge</w:t>
                            </w:r>
                            <w:r w:rsidR="00D97B90">
                              <w:rPr>
                                <w:sz w:val="18"/>
                              </w:rPr>
                              <w:t>r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Kordeln, Schleifen , Draht zwirbeln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Werkbetrachtung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Jahresfestkreis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7. – 10.UE</w:t>
                            </w:r>
                          </w:p>
                          <w:p w:rsidR="00D97B90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Gestaltungsaufgaben</w:t>
                            </w:r>
                          </w:p>
                          <w:p w:rsidR="00D97B90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Experimentieren mit Gestaltungs-</w:t>
                            </w:r>
                          </w:p>
                          <w:p w:rsidR="00D97B90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Elementen</w:t>
                            </w:r>
                          </w:p>
                          <w:p w:rsidR="00D97B90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Planen einer Idee: Sammelmappe, Malunterlage</w:t>
                            </w:r>
                          </w:p>
                          <w:p w:rsidR="00D97B90" w:rsidRPr="000F54BE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Naturmaterialen nach eig. Ideen verarbeiten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Unterrichtsgang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Geschichte erzählen. 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Ausstellung der gesammelten  Mat.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Entwurf zeichnen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Plakatgestaltung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Experimentieren mit untersch. Werkzeugen 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D97B90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Werkbetrachtung 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Stationen für unterschiedliche Aufhänger und Materialen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S. experimentieren und wählen aus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B10006" w:rsidRDefault="00B10006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S-Vorarbeit 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Werkbetrachtung </w:t>
                            </w:r>
                          </w:p>
                          <w:p w:rsidR="0064116F" w:rsidRPr="000F54BE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HSU 3.1</w:t>
                            </w:r>
                          </w:p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Tiere, Pflanzen, Lebensräume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Kunst 5: Fantasiewelten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1.1 Sprechen und Zuhören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1.2 Zu anderen sprechen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P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HSU: </w:t>
                            </w:r>
                            <w:r w:rsidR="00B10006" w:rsidRPr="00A271CC">
                              <w:rPr>
                                <w:sz w:val="16"/>
                              </w:rPr>
                              <w:t>4.1 Jahresfestkreis</w:t>
                            </w: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1.2 Zu anderen sprechen</w:t>
                            </w:r>
                          </w:p>
                          <w:p w:rsidR="00B10006" w:rsidRPr="00A271CC" w:rsidRDefault="00B10006">
                            <w:pPr>
                              <w:rPr>
                                <w:sz w:val="18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Präsentieren </w:t>
                            </w:r>
                          </w:p>
                        </w:tc>
                      </w:tr>
                    </w:tbl>
                    <w:p w:rsidR="00225FDC" w:rsidRPr="000F54BE" w:rsidRDefault="00225FD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006" w:rsidRPr="00A271CC">
        <w:rPr>
          <w:rFonts w:ascii="Comic Sans MS" w:hAnsi="Comic Sans MS"/>
          <w:b/>
          <w:color w:val="FF0000"/>
          <w:sz w:val="32"/>
        </w:rPr>
        <w:t xml:space="preserve">   </w:t>
      </w:r>
      <w:r w:rsidR="000F54BE" w:rsidRPr="00A271CC">
        <w:rPr>
          <w:rFonts w:ascii="Comic Sans MS" w:hAnsi="Comic Sans MS"/>
          <w:b/>
        </w:rPr>
        <w:tab/>
      </w:r>
      <w:r w:rsidR="00B10006" w:rsidRPr="00A271CC">
        <w:rPr>
          <w:rFonts w:ascii="Comic Sans MS" w:hAnsi="Comic Sans MS"/>
          <w:b/>
        </w:rPr>
        <w:t xml:space="preserve">        </w:t>
      </w:r>
      <w:r w:rsidR="00A271CC">
        <w:rPr>
          <w:rFonts w:ascii="Comic Sans MS" w:hAnsi="Comic Sans MS"/>
          <w:b/>
        </w:rPr>
        <w:t xml:space="preserve">       </w:t>
      </w:r>
      <w:r w:rsidR="00B10006" w:rsidRPr="00A271CC">
        <w:rPr>
          <w:rFonts w:ascii="Comic Sans MS" w:hAnsi="Comic Sans MS"/>
          <w:b/>
        </w:rPr>
        <w:t xml:space="preserve"> </w:t>
      </w:r>
      <w:r w:rsidR="000F54BE" w:rsidRPr="00A271CC">
        <w:rPr>
          <w:rFonts w:ascii="Comic Sans MS" w:hAnsi="Comic Sans MS"/>
          <w:b/>
        </w:rPr>
        <w:t xml:space="preserve">Mögliche Gegenstände: Collage </w:t>
      </w:r>
      <w:proofErr w:type="spellStart"/>
      <w:r w:rsidR="000F54BE" w:rsidRPr="00A271CC">
        <w:rPr>
          <w:rFonts w:ascii="Comic Sans MS" w:hAnsi="Comic Sans MS"/>
          <w:b/>
        </w:rPr>
        <w:t>Waldfee</w:t>
      </w:r>
      <w:proofErr w:type="spellEnd"/>
      <w:r w:rsidR="000F54BE" w:rsidRPr="00A271CC">
        <w:rPr>
          <w:rFonts w:ascii="Comic Sans MS" w:hAnsi="Comic Sans MS"/>
          <w:b/>
        </w:rPr>
        <w:t xml:space="preserve"> / Waldgeist, Blätterkranz, Beerenkranz, Mandala legen</w:t>
      </w:r>
      <w:r w:rsidR="00B10006" w:rsidRPr="00A271CC">
        <w:rPr>
          <w:rFonts w:ascii="Comic Sans MS" w:hAnsi="Comic Sans MS"/>
          <w:b/>
        </w:rPr>
        <w:t>…</w:t>
      </w:r>
      <w:r w:rsidRPr="00A271CC">
        <w:rPr>
          <w:rFonts w:ascii="Comic Sans MS" w:hAnsi="Comic Sans MS"/>
          <w:b/>
        </w:rPr>
        <w:t xml:space="preserve"> </w:t>
      </w:r>
      <w:r w:rsidR="000F54BE" w:rsidRPr="00A271CC">
        <w:rPr>
          <w:rFonts w:ascii="Comic Sans MS" w:hAnsi="Comic Sans MS"/>
          <w:b/>
        </w:rPr>
        <w:tab/>
        <w:t xml:space="preserve">            </w:t>
      </w:r>
      <w:r w:rsidR="000F54BE" w:rsidRPr="00A271CC">
        <w:rPr>
          <w:rFonts w:ascii="Comic Sans MS" w:hAnsi="Comic Sans MS"/>
          <w:b/>
        </w:rPr>
        <w:tab/>
      </w:r>
    </w:p>
    <w:p w:rsidR="00225FDC" w:rsidRPr="00A271CC" w:rsidRDefault="00B10006" w:rsidP="00225FDC">
      <w:pPr>
        <w:tabs>
          <w:tab w:val="left" w:pos="4095"/>
        </w:tabs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E3842D" wp14:editId="66529D91">
                <wp:simplePos x="0" y="0"/>
                <wp:positionH relativeFrom="column">
                  <wp:posOffset>-129540</wp:posOffset>
                </wp:positionH>
                <wp:positionV relativeFrom="paragraph">
                  <wp:posOffset>31115</wp:posOffset>
                </wp:positionV>
                <wp:extent cx="2000250" cy="2524125"/>
                <wp:effectExtent l="0" t="0" r="19050" b="28575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1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Gestaltungselemente und Gestaltungsprinzipien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>Die S. erkennen diese in Alltag und Natur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ntwickeln eigene Gestaltungsideen</w:t>
                            </w:r>
                          </w:p>
                          <w:p w:rsidR="0069156E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xperiment</w:t>
                            </w:r>
                            <w:r w:rsidR="0069156E">
                              <w:rPr>
                                <w:sz w:val="18"/>
                              </w:rPr>
                              <w:t>ieren damit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..b</w:t>
                            </w:r>
                            <w:r w:rsidRPr="00EC3BB8">
                              <w:rPr>
                                <w:sz w:val="18"/>
                              </w:rPr>
                              <w:t xml:space="preserve">ewerten die Ergebnisse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="00EC3BB8" w:rsidRPr="00EC3BB8">
                              <w:rPr>
                                <w:sz w:val="18"/>
                              </w:rPr>
                              <w:t xml:space="preserve">rkennen eigene Vorlieben in Bezug auf Gestaltung 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</w:t>
                            </w:r>
                            <w:r w:rsidRPr="00EC3BB8">
                              <w:rPr>
                                <w:sz w:val="18"/>
                              </w:rPr>
                              <w:t>räsentieren ihr Werkstück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33" type="#_x0000_t202" style="position:absolute;margin-left:-10.2pt;margin-top:2.45pt;width:157.5pt;height:19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" fillcolor="white [3201]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1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Gestaltungselemente und Gestaltungsprinzipien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>Die S. erkennen diese in Alltag und Natur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ntwickeln eigene Gestaltungsideen</w:t>
                      </w:r>
                    </w:p>
                    <w:p w:rsidR="0069156E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xperiment</w:t>
                      </w:r>
                      <w:r w:rsidR="0069156E">
                        <w:rPr>
                          <w:sz w:val="18"/>
                        </w:rPr>
                        <w:t>ieren damit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..b</w:t>
                      </w:r>
                      <w:r w:rsidRPr="00EC3BB8">
                        <w:rPr>
                          <w:sz w:val="18"/>
                        </w:rPr>
                        <w:t xml:space="preserve">ewerten die Ergebnisse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="00EC3BB8" w:rsidRPr="00EC3BB8">
                        <w:rPr>
                          <w:sz w:val="18"/>
                        </w:rPr>
                        <w:t xml:space="preserve">rkennen eigene Vorlieben in Bezug auf Gestaltung 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</w:t>
                      </w:r>
                      <w:r w:rsidRPr="00EC3BB8">
                        <w:rPr>
                          <w:sz w:val="18"/>
                        </w:rPr>
                        <w:t>räsentieren ihr Werkstück</w:t>
                      </w:r>
                    </w:p>
                  </w:txbxContent>
                </v:textbox>
              </v:shape>
            </w:pict>
          </mc:Fallback>
        </mc:AlternateContent>
      </w:r>
      <w:r w:rsidR="00EC3BB8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73C11C" wp14:editId="15C40533">
                <wp:simplePos x="0" y="0"/>
                <wp:positionH relativeFrom="column">
                  <wp:posOffset>7433310</wp:posOffset>
                </wp:positionH>
                <wp:positionV relativeFrom="paragraph">
                  <wp:posOffset>6350</wp:posOffset>
                </wp:positionV>
                <wp:extent cx="2000250" cy="2466975"/>
                <wp:effectExtent l="0" t="0" r="19050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466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3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Arbeitstechniken und Arbeitsabläufe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 xml:space="preserve">Schülerinnen und Schüler 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..gliedern den Arbeitsprozess in Vorarbeit, Hauptarbeit und Nacharbeit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den Nutzen eines vorbereiteten Arbeitsplatzes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die Einhaltung von Sicherheitsregeln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..führen Arbeitstechniken sauber und gewissenhaft aus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Beschreiben Arbeitstechniken und Prozesse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Verhaltensregeln einhalten</w:t>
                            </w:r>
                          </w:p>
                          <w:p w:rsidR="008A0E18" w:rsidRP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Respektvoller Umgang miteinander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34" type="#_x0000_t202" style="position:absolute;margin-left:585.3pt;margin-top:.5pt;width:157.5pt;height:1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3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Arbeitstechniken und Arbeitsabläufe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 xml:space="preserve">Schülerinnen und Schüler 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..gliedern den Arbeitsprozess in Vorarbeit, Hauptarbeit und Nacharbeit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den Nutzen eines vorbereiteten Arbeitsplatzes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die Einhaltung von Sicherheitsregeln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..führen Arbeitstechniken sauber und gewissenhaft aus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Beschreiben Arbeitstechniken und Prozesse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Verhaltensregeln einhalten</w:t>
                      </w:r>
                    </w:p>
                    <w:p w:rsidR="008A0E18" w:rsidRP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Respektvoller Umgang miteinander</w:t>
                      </w:r>
                    </w:p>
                  </w:txbxContent>
                </v:textbox>
              </v:shape>
            </w:pict>
          </mc:Fallback>
        </mc:AlternateContent>
      </w:r>
      <w:r w:rsidR="00225FDC" w:rsidRPr="00A271CC">
        <w:rPr>
          <w:rFonts w:ascii="Comic Sans MS" w:hAnsi="Comic Sans MS"/>
        </w:rPr>
        <w:tab/>
      </w:r>
    </w:p>
    <w:p w:rsidR="00EC3BB8" w:rsidRPr="00A271CC" w:rsidRDefault="00EC3BB8" w:rsidP="00225FDC">
      <w:pPr>
        <w:tabs>
          <w:tab w:val="left" w:pos="4095"/>
        </w:tabs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FF2124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7080885</wp:posOffset>
                </wp:positionH>
                <wp:positionV relativeFrom="paragraph">
                  <wp:posOffset>342900</wp:posOffset>
                </wp:positionV>
                <wp:extent cx="352425" cy="47625"/>
                <wp:effectExtent l="0" t="0" r="28575" b="28575"/>
                <wp:wrapNone/>
                <wp:docPr id="4" name="Pfeil nach link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7625"/>
                        </a:xfrm>
                        <a:prstGeom prst="leftArrow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4" o:spid="_x0000_s1026" type="#_x0000_t66" style="position:absolute;margin-left:557.55pt;margin-top:27pt;width:27.75pt;height: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" adj="1459" fillcolor="#76923c [2406]" strokecolor="#76923c [2406]" strokeweight="2pt"/>
            </w:pict>
          </mc:Fallback>
        </mc:AlternateContent>
      </w:r>
    </w:p>
    <w:p w:rsidR="00EC3BB8" w:rsidRPr="00A271CC" w:rsidRDefault="00FF2124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082795" wp14:editId="7FE33F7D">
                <wp:simplePos x="0" y="0"/>
                <wp:positionH relativeFrom="column">
                  <wp:posOffset>1870710</wp:posOffset>
                </wp:positionH>
                <wp:positionV relativeFrom="paragraph">
                  <wp:posOffset>306070</wp:posOffset>
                </wp:positionV>
                <wp:extent cx="333375" cy="45719"/>
                <wp:effectExtent l="0" t="19050" r="47625" b="31115"/>
                <wp:wrapNone/>
                <wp:docPr id="2" name="Pfeil nach rech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2" o:spid="_x0000_s1026" type="#_x0000_t13" style="position:absolute;margin-left:147.3pt;margin-top:24.1pt;width:26.25pt;height:3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" adj="20119" fillcolor="#9bbb59 [3206]" strokecolor="#4e6128 [1606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A271CC" w:rsidP="00EC3BB8">
      <w:pPr>
        <w:rPr>
          <w:rFonts w:ascii="Comic Sans MS" w:hAnsi="Comic Sans MS"/>
        </w:rPr>
      </w:pP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4859FE" wp14:editId="77B149F9">
                <wp:simplePos x="0" y="0"/>
                <wp:positionH relativeFrom="column">
                  <wp:posOffset>7433310</wp:posOffset>
                </wp:positionH>
                <wp:positionV relativeFrom="paragraph">
                  <wp:posOffset>194945</wp:posOffset>
                </wp:positionV>
                <wp:extent cx="2000250" cy="2705100"/>
                <wp:effectExtent l="0" t="0" r="19050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4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Kulturelle Zusammenhänge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>S. gestalten ein Werkstück zu einem ausgewählten Fest, berichten über die Besonderheiten und vergleichen dieses Fest interkulturell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..beschreiben traditionelle handwerkliche Objekte aus ihrem Alltag und erkennen dadurch den besonderen Wert der eigenen und fremden Kultur.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35" type="#_x0000_t202" style="position:absolute;margin-left:585.3pt;margin-top:15.35pt;width:157.5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4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Kulturelle Zusammenhänge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>S. gestalten ein Werkstück zu einem ausgewählten Fest, berichten über die Besonderheiten und vergleichen dieses Fest interkulturell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..beschreiben traditionelle handwerkliche Objekte aus ihrem Alltag und erkennen dadurch den besonderen Wert der eigenen und fremden Kultur.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6FDA74" wp14:editId="491C7DDD">
                <wp:simplePos x="0" y="0"/>
                <wp:positionH relativeFrom="column">
                  <wp:posOffset>-129540</wp:posOffset>
                </wp:positionH>
                <wp:positionV relativeFrom="paragraph">
                  <wp:posOffset>285750</wp:posOffset>
                </wp:positionV>
                <wp:extent cx="2000250" cy="2609850"/>
                <wp:effectExtent l="0" t="0" r="19050" b="1905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60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2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Materialien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Die S. nehmen Materialien mit den Sinnen wahr und beschreiben deren Eigenschaften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..wählen für die Gestaltung geeignete Materialien aus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..vollziehen unter Einsatz verst. Info-Quellen die Herkunft des Materials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</w:t>
                            </w:r>
                            <w:r w:rsidR="008A0E18">
                              <w:rPr>
                                <w:sz w:val="18"/>
                              </w:rPr>
                              <w:t>n die Notwendigkeit es verantwortungsvollen Umgangs mit Materialen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36" type="#_x0000_t202" style="position:absolute;margin-left:-10.2pt;margin-top:22.5pt;width:157.5pt;height:20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" fillcolor="window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2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Materialien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Die S. nehmen Materialien mit den Sinnen wahr und beschreiben deren Eigenschaften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..wählen für die Gestaltung geeignete Materialien aus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..vollziehen unter Einsatz verst. Info-Quellen die Herkunft des Materials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</w:t>
                      </w:r>
                      <w:r w:rsidR="008A0E18">
                        <w:rPr>
                          <w:sz w:val="18"/>
                        </w:rPr>
                        <w:t>n die Notwendigkeit es verantwortungsvollen Umgangs mit Materialen</w:t>
                      </w:r>
                    </w:p>
                  </w:txbxContent>
                </v:textbox>
              </v:shape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186ABD" w:rsidRPr="00A271CC" w:rsidRDefault="00FF2124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7128510</wp:posOffset>
                </wp:positionH>
                <wp:positionV relativeFrom="paragraph">
                  <wp:posOffset>708026</wp:posOffset>
                </wp:positionV>
                <wp:extent cx="304800" cy="45719"/>
                <wp:effectExtent l="0" t="0" r="19050" b="12065"/>
                <wp:wrapNone/>
                <wp:docPr id="12" name="Pfeil nach link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5719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feil nach links 12" o:spid="_x0000_s1026" type="#_x0000_t66" style="position:absolute;margin-left:561.3pt;margin-top:55.75pt;width:24pt;height: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" adj="1620" fillcolor="#4f81bd [3204]" strokecolor="#76923c [2406]" strokeweight="2pt"/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8336D1" wp14:editId="4FDAB2B0">
                <wp:simplePos x="0" y="0"/>
                <wp:positionH relativeFrom="column">
                  <wp:posOffset>1870710</wp:posOffset>
                </wp:positionH>
                <wp:positionV relativeFrom="paragraph">
                  <wp:posOffset>134620</wp:posOffset>
                </wp:positionV>
                <wp:extent cx="333375" cy="45719"/>
                <wp:effectExtent l="0" t="19050" r="47625" b="31115"/>
                <wp:wrapNone/>
                <wp:docPr id="3" name="Pfeil nach rech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5719"/>
                        </a:xfrm>
                        <a:prstGeom prst="rightArrow">
                          <a:avLst/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rgbClr val="9BBB59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feil nach rechts 3" o:spid="_x0000_s1026" type="#_x0000_t13" style="position:absolute;margin-left:147.3pt;margin-top:10.6pt;width:26.25pt;height:3.6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" adj="20119" fillcolor="#9bbb59" strokecolor="#71893f" strokeweight="2pt"/>
            </w:pict>
          </mc:Fallback>
        </mc:AlternateContent>
      </w:r>
    </w:p>
    <w:sectPr w:rsidR="00186ABD" w:rsidRPr="00A271CC" w:rsidSect="00225FDC">
      <w:pgSz w:w="16838" w:h="11906" w:orient="landscape"/>
      <w:pgMar w:top="1417" w:right="1417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DE1" w:rsidRDefault="00FA7DE1" w:rsidP="005051E1">
      <w:pPr>
        <w:spacing w:after="0" w:line="240" w:lineRule="auto"/>
      </w:pPr>
      <w:r>
        <w:separator/>
      </w:r>
    </w:p>
  </w:endnote>
  <w:endnote w:type="continuationSeparator" w:id="0">
    <w:p w:rsidR="00FA7DE1" w:rsidRDefault="00FA7DE1" w:rsidP="0050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DE1" w:rsidRDefault="00FA7DE1" w:rsidP="005051E1">
      <w:pPr>
        <w:spacing w:after="0" w:line="240" w:lineRule="auto"/>
      </w:pPr>
      <w:r>
        <w:separator/>
      </w:r>
    </w:p>
  </w:footnote>
  <w:footnote w:type="continuationSeparator" w:id="0">
    <w:p w:rsidR="00FA7DE1" w:rsidRDefault="00FA7DE1" w:rsidP="0050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6FB0"/>
    <w:multiLevelType w:val="hybridMultilevel"/>
    <w:tmpl w:val="A49800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F15CD"/>
    <w:multiLevelType w:val="hybridMultilevel"/>
    <w:tmpl w:val="33E654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CD2E8A"/>
    <w:multiLevelType w:val="hybridMultilevel"/>
    <w:tmpl w:val="BD54F6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47B41"/>
    <w:multiLevelType w:val="hybridMultilevel"/>
    <w:tmpl w:val="2B1A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1"/>
    <w:rsid w:val="000F54BE"/>
    <w:rsid w:val="00182B82"/>
    <w:rsid w:val="00186ABD"/>
    <w:rsid w:val="00225FDC"/>
    <w:rsid w:val="005051E1"/>
    <w:rsid w:val="005C683A"/>
    <w:rsid w:val="0064116F"/>
    <w:rsid w:val="00667CFE"/>
    <w:rsid w:val="0069156E"/>
    <w:rsid w:val="008A0E18"/>
    <w:rsid w:val="00A271CC"/>
    <w:rsid w:val="00B10006"/>
    <w:rsid w:val="00CD4E59"/>
    <w:rsid w:val="00D71704"/>
    <w:rsid w:val="00D97B90"/>
    <w:rsid w:val="00EC3BB8"/>
    <w:rsid w:val="00EF6A58"/>
    <w:rsid w:val="00F17996"/>
    <w:rsid w:val="00FA7DE1"/>
    <w:rsid w:val="00FF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2015-10-11T07:57:00Z</cp:lastPrinted>
  <dcterms:created xsi:type="dcterms:W3CDTF">2015-10-11T11:39:00Z</dcterms:created>
  <dcterms:modified xsi:type="dcterms:W3CDTF">2015-10-11T11:39:00Z</dcterms:modified>
</cp:coreProperties>
</file>